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Day 4 Workshop Worksheet: Introduction to Cybersecurity</w:t>
      </w:r>
    </w:p>
    <w:p>
      <w:r>
        <w:t>This worksheet will guide you through today’s activities. Work individually or in pairs, and record your responses directly here.</w:t>
      </w:r>
    </w:p>
    <w:p>
      <w:pPr>
        <w:pStyle w:val="Heading1"/>
      </w:pPr>
      <w:r>
        <w:t>Section 1: Notes – Cybersecurity Basics</w:t>
      </w:r>
    </w:p>
    <w:p>
      <w:r>
        <w:t>• Strong passwords</w:t>
        <w:br/>
        <w:t>• Multi-factor authentication (2FA)</w:t>
        <w:br/>
        <w:t>• Recognizing phishing</w:t>
        <w:br/>
        <w:t>• Malware awareness</w:t>
        <w:br/>
        <w:t>• Safe browsing</w:t>
      </w:r>
    </w:p>
    <w:p>
      <w:pPr>
        <w:pStyle w:val="Heading1"/>
      </w:pPr>
      <w:r>
        <w:t>Section 2: Case Study Reflection</w:t>
      </w:r>
    </w:p>
    <w:p>
      <w:r>
        <w:t>Case Study: Equifax (2017) or Facebook (2019)</w:t>
        <w:br/>
        <w:br/>
        <w:t>1. What was the impact of the breach?</w:t>
        <w:br/>
        <w:t>______________________________________________________</w:t>
        <w:br/>
        <w:t>2. How could it have been prevented?</w:t>
        <w:br/>
        <w:t>______________________________________________________</w:t>
      </w:r>
    </w:p>
    <w:p>
      <w:pPr>
        <w:pStyle w:val="Heading1"/>
      </w:pPr>
      <w:r>
        <w:t>Section 3: Hands-On – Spot Phishing Emails</w:t>
      </w:r>
    </w:p>
    <w:p>
      <w:r>
        <w:t>Look at the sample emails provided.</w:t>
        <w:br/>
        <w:t>Circle or highlight the suspicious parts.</w:t>
        <w:br/>
        <w:t>Write down at least 3 red flags:</w:t>
        <w:br/>
        <w:t>1. _________________________________________________</w:t>
        <w:br/>
        <w:t>2. _________________________________________________</w:t>
        <w:br/>
        <w:t>3. _________________________________________________</w:t>
      </w:r>
    </w:p>
    <w:p>
      <w:pPr>
        <w:pStyle w:val="Heading1"/>
      </w:pPr>
      <w:r>
        <w:t>Section 4: Group Activity – Startup Security Rules</w:t>
      </w:r>
    </w:p>
    <w:p>
      <w:r>
        <w:t>In your group, create 5 rules for a new startup company.</w:t>
        <w:br/>
        <w:t>Top 5 Rules:</w:t>
        <w:br/>
        <w:t>1. _________________________________________________</w:t>
        <w:br/>
        <w:t>2. _________________________________________________</w:t>
        <w:br/>
        <w:t>3. _________________________________________________</w:t>
        <w:br/>
        <w:t>4. _________________________________________________</w:t>
        <w:br/>
        <w:t>5. _________________________________________________</w:t>
      </w:r>
    </w:p>
    <w:p>
      <w:pPr>
        <w:pStyle w:val="Heading1"/>
      </w:pPr>
      <w:r>
        <w:t>Section 5: Personal Cybersecurity Checklist</w:t>
      </w:r>
    </w:p>
    <w:p>
      <w:r>
        <w:t>Write your own cybersecurity checklist:</w:t>
        <w:br/>
        <w:t>• _________________________________________________</w:t>
        <w:br/>
        <w:t>• _________________________________________________</w:t>
        <w:br/>
        <w:t>• _________________________________________________</w:t>
        <w:br/>
        <w:t>• _________________________________________________</w:t>
        <w:br/>
        <w:t>• _________________________________________________</w:t>
      </w:r>
    </w:p>
    <w:p>
      <w:pPr>
        <w:pStyle w:val="Heading1"/>
      </w:pPr>
      <w:r>
        <w:t>Section 6: Gamification – Red Team vs Blue Team</w:t>
      </w:r>
    </w:p>
    <w:p>
      <w:r>
        <w:t>Red Team: List 3 attack ideas</w:t>
        <w:br/>
        <w:t>1. _________________________________________________</w:t>
        <w:br/>
        <w:t>2. _________________________________________________</w:t>
        <w:br/>
        <w:t>3. _________________________________________________</w:t>
        <w:br/>
        <w:br/>
        <w:t>Blue Team: How to defend against these</w:t>
        <w:br/>
        <w:t>1. _________________________________________________</w:t>
        <w:br/>
        <w:t>2. _________________________________________________</w:t>
        <w:br/>
        <w:t>3. _________________________________________________</w:t>
      </w:r>
    </w:p>
    <w:p>
      <w:pPr>
        <w:pStyle w:val="Heading1"/>
      </w:pPr>
      <w:r>
        <w:t>Section 7: Quiz + Reflection</w:t>
      </w:r>
    </w:p>
    <w:p>
      <w:r>
        <w:t>1. What is phishing? _______________________________________</w:t>
        <w:br/>
        <w:t>2. Why is 2FA important? ___________________________________</w:t>
        <w:br/>
        <w:t>3. One thing I will start doing differently online is: 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